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90" w:rsidRPr="00D30990" w:rsidRDefault="00D30990" w:rsidP="00D309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„Przeglądarka filmów”</w:t>
      </w:r>
    </w:p>
    <w:p w:rsidR="00D30990" w:rsidRPr="00D30990" w:rsidRDefault="00D30990" w:rsidP="00D309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Założenia ogólne:</w:t>
      </w:r>
    </w:p>
    <w:p w:rsidR="00D30990" w:rsidRPr="00D30990" w:rsidRDefault="00D30990" w:rsidP="00D309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Utwórz aplikację webową w </w:t>
      </w:r>
      <w:proofErr w:type="spellStart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Angularze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nazwie </w:t>
      </w: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filmy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składającą się z jednego komponentu. Widok aplikacji oraz funkcjonalności opisano poniżej.</w:t>
      </w:r>
    </w:p>
    <w:p w:rsidR="00D30990" w:rsidRPr="00D30990" w:rsidRDefault="00D30990" w:rsidP="00D309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Pliki wejściowe:</w:t>
      </w:r>
    </w:p>
    <w:p w:rsidR="00D30990" w:rsidRPr="00D30990" w:rsidRDefault="00D30990" w:rsidP="00D30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Folder 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assets</w:t>
      </w:r>
      <w:proofErr w:type="spellEnd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zawierać miniatury filmów w formacie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.jpg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plik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filmy.txt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zawiera dane w postaci listy obiektów </w:t>
      </w:r>
      <w:proofErr w:type="spellStart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JavaScript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990" w:rsidRPr="00D30990" w:rsidRDefault="00D30990" w:rsidP="00D309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Plik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filmy.txt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tablicę obiektów z następującymi polami:</w:t>
      </w:r>
    </w:p>
    <w:p w:rsidR="00D30990" w:rsidRPr="00D30990" w:rsidRDefault="00D30990" w:rsidP="00D309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id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unikalny identyfikator filmu</w:t>
      </w:r>
    </w:p>
    <w:p w:rsidR="00D30990" w:rsidRPr="00D30990" w:rsidRDefault="00D30990" w:rsidP="00D309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tytul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tytuł filmu</w:t>
      </w:r>
    </w:p>
    <w:p w:rsidR="00D30990" w:rsidRPr="00D30990" w:rsidRDefault="00D30990" w:rsidP="00D309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filename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nazwa pliku miniatury</w:t>
      </w:r>
    </w:p>
    <w:p w:rsidR="00D30990" w:rsidRPr="00D30990" w:rsidRDefault="00D30990" w:rsidP="00D309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gatunek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1: Akcja, 2: Komedia, 3: Dramat</w:t>
      </w:r>
    </w:p>
    <w:p w:rsidR="00D30990" w:rsidRPr="00D30990" w:rsidRDefault="00D30990" w:rsidP="00D3099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ocena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aktualna ocena filmu w skali 1–10 (liczba całkowita)</w:t>
      </w:r>
    </w:p>
    <w:p w:rsidR="00D30990" w:rsidRPr="00D30990" w:rsidRDefault="00D30990" w:rsidP="00D309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funkcjonalne:</w:t>
      </w:r>
    </w:p>
    <w:p w:rsidR="00D30990" w:rsidRPr="00D30990" w:rsidRDefault="00D30990" w:rsidP="00D30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Widok komponentu powinien zawierać: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Nagłówek pierwszego stopnia: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Przeglądarka filmów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pola typu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checkbox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domyślnie zaznaczone: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Akcja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Komedia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Dramat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Bloki z informacjami o filmach, które wyświetlają: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Miniaturkę filmu (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img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filmu (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&lt;h4&gt;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Gatunek (jako tekstowy opis)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ocenę filmu (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&lt;p&gt;Ocena: 7/10&lt;/p&gt;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Przycisk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+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podniesienia oceny (maksymalnie do 10)</w:t>
      </w:r>
    </w:p>
    <w:p w:rsidR="00D30990" w:rsidRPr="00D30990" w:rsidRDefault="00D30990" w:rsidP="00D30990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Przycisk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–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obniżenia oceny (minimalnie do 1)</w:t>
      </w:r>
    </w:p>
    <w:p w:rsidR="00D30990" w:rsidRPr="00D30990" w:rsidRDefault="00D30990" w:rsidP="00D30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Wyświetlanie filmów zależnie od wybranych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checkboxów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jeżeli dany gatunek jest odznaczony, to filmy z tej kategorii nie są widoczne.</w:t>
      </w:r>
    </w:p>
    <w:p w:rsidR="00D30990" w:rsidRPr="00D30990" w:rsidRDefault="00D30990" w:rsidP="00D30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Zwiększanie i zmniejszanie oceny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Kliknięcie przycisku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+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powoduje zwiększenie pola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ocena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filmu w tablicy i natychmiastową aktualizację w interfejsie.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Analogicznie dla przycisku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–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990" w:rsidRPr="00D30990" w:rsidRDefault="00D30990" w:rsidP="00D30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Stylowanie</w:t>
      </w:r>
      <w:proofErr w:type="spellEnd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stylizacji użyj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Bootstrap</w:t>
      </w:r>
      <w:proofErr w:type="spellEnd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(np.</w:t>
      </w:r>
      <w:bookmarkStart w:id="0" w:name="_GoBack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cards</w:t>
      </w:r>
      <w:bookmarkEnd w:id="0"/>
      <w:proofErr w:type="spellEnd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button</w:t>
      </w:r>
      <w:proofErr w:type="spellEnd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groups</w:t>
      </w:r>
      <w:proofErr w:type="spellEnd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grid</w:t>
      </w:r>
      <w:proofErr w:type="spellEnd"/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Miniaturki mają zaokrąglone rogi i margines zewnętrzny 5px.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Przyciski ocen (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+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–</w:t>
      </w: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proofErr w:type="spellStart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checkboxy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stylizowane zgodnie z komponentami </w:t>
      </w:r>
      <w:proofErr w:type="spellStart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Bootstrap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btn</w:t>
      </w:r>
      <w:proofErr w:type="spellEnd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 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btn-primary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form-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check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itp.).</w:t>
      </w:r>
    </w:p>
    <w:p w:rsidR="00D30990" w:rsidRPr="00D30990" w:rsidRDefault="00D30990" w:rsidP="00D309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wymagania: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musi wykorzystywać pętle i warunki w szablonie (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*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ngFor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*</w:t>
      </w:r>
      <w:proofErr w:type="spellStart"/>
      <w:r w:rsidRPr="00D30990">
        <w:rPr>
          <w:rFonts w:ascii="Courier New" w:eastAsia="Times New Roman" w:hAnsi="Courier New" w:cs="Courier New"/>
          <w:sz w:val="20"/>
          <w:szCs w:val="20"/>
          <w:lang w:eastAsia="pl-PL"/>
        </w:rPr>
        <w:t>ngIf</w:t>
      </w:r>
      <w:proofErr w:type="spellEnd"/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powinien być napisany czytelnie z zachowaniem dobrych praktyk – znaczące nazwy, czyste formatowanie, komentarze.</w:t>
      </w:r>
    </w:p>
    <w:p w:rsidR="00D30990" w:rsidRPr="00D30990" w:rsidRDefault="00D30990" w:rsidP="00D309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9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Działanie aplikacji powinno być uniwersalne – dla dowolnej liczby filmów.</w:t>
      </w:r>
    </w:p>
    <w:p w:rsidR="00385C6C" w:rsidRDefault="00D31EF1">
      <w:pPr>
        <w:rPr>
          <w:sz w:val="28"/>
        </w:rPr>
      </w:pPr>
      <w:r w:rsidRPr="00D31EF1">
        <w:rPr>
          <w:sz w:val="28"/>
        </w:rPr>
        <w:lastRenderedPageBreak/>
        <w:t xml:space="preserve">Możesz samodzielnie przygotować lub pobrać 5 małych obrazków (np. 300x200px) i zapisać je w folderze </w:t>
      </w:r>
      <w:proofErr w:type="spellStart"/>
      <w:r w:rsidRPr="00D31EF1">
        <w:rPr>
          <w:rStyle w:val="HTML-kod"/>
          <w:rFonts w:eastAsiaTheme="minorHAnsi"/>
          <w:sz w:val="24"/>
        </w:rPr>
        <w:t>src</w:t>
      </w:r>
      <w:proofErr w:type="spellEnd"/>
      <w:r w:rsidRPr="00D31EF1">
        <w:rPr>
          <w:rStyle w:val="HTML-kod"/>
          <w:rFonts w:eastAsiaTheme="minorHAnsi"/>
          <w:sz w:val="24"/>
        </w:rPr>
        <w:t>/</w:t>
      </w:r>
      <w:proofErr w:type="spellStart"/>
      <w:r w:rsidRPr="00D31EF1">
        <w:rPr>
          <w:rStyle w:val="HTML-kod"/>
          <w:rFonts w:eastAsiaTheme="minorHAnsi"/>
          <w:sz w:val="24"/>
        </w:rPr>
        <w:t>assets</w:t>
      </w:r>
      <w:proofErr w:type="spellEnd"/>
      <w:r w:rsidRPr="00D31EF1">
        <w:rPr>
          <w:rStyle w:val="HTML-kod"/>
          <w:rFonts w:eastAsiaTheme="minorHAnsi"/>
          <w:sz w:val="24"/>
        </w:rPr>
        <w:t>/</w:t>
      </w:r>
      <w:r w:rsidRPr="00D31EF1">
        <w:rPr>
          <w:sz w:val="28"/>
        </w:rPr>
        <w:t xml:space="preserve"> </w:t>
      </w:r>
      <w:r>
        <w:rPr>
          <w:sz w:val="28"/>
        </w:rPr>
        <w:t xml:space="preserve"> lub public/</w:t>
      </w:r>
      <w:proofErr w:type="spellStart"/>
      <w:r>
        <w:rPr>
          <w:sz w:val="28"/>
        </w:rPr>
        <w:t>assets</w:t>
      </w:r>
      <w:proofErr w:type="spellEnd"/>
      <w:r>
        <w:rPr>
          <w:sz w:val="28"/>
        </w:rPr>
        <w:t xml:space="preserve"> </w:t>
      </w:r>
      <w:r w:rsidRPr="00D31EF1">
        <w:rPr>
          <w:sz w:val="28"/>
        </w:rPr>
        <w:t xml:space="preserve">z nazwami odpowiadającymi </w:t>
      </w:r>
      <w:proofErr w:type="spellStart"/>
      <w:r w:rsidRPr="00D31EF1">
        <w:rPr>
          <w:rStyle w:val="HTML-kod"/>
          <w:rFonts w:eastAsiaTheme="minorHAnsi"/>
          <w:sz w:val="24"/>
        </w:rPr>
        <w:t>filename</w:t>
      </w:r>
      <w:proofErr w:type="spellEnd"/>
      <w:r w:rsidRPr="00D31EF1">
        <w:rPr>
          <w:sz w:val="28"/>
        </w:rPr>
        <w:t xml:space="preserve"> z pliku:</w:t>
      </w:r>
    </w:p>
    <w:p w:rsidR="00DD276F" w:rsidRDefault="00DD276F">
      <w:pPr>
        <w:rPr>
          <w:sz w:val="28"/>
        </w:rPr>
      </w:pPr>
    </w:p>
    <w:p w:rsidR="00DD276F" w:rsidRPr="00DD276F" w:rsidRDefault="00DD276F" w:rsidP="00DD27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Opcjonalnie dla uczniów zaawansowanych</w:t>
      </w:r>
      <w:r w:rsidRPr="00DD276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D276F" w:rsidRPr="00DD276F" w:rsidRDefault="00DD276F" w:rsidP="00DD27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76F">
        <w:rPr>
          <w:rFonts w:ascii="Times New Roman" w:eastAsia="Times New Roman" w:hAnsi="Times New Roman" w:cs="Times New Roman"/>
          <w:sz w:val="24"/>
          <w:szCs w:val="24"/>
          <w:lang w:eastAsia="pl-PL"/>
        </w:rPr>
        <w:t>Dodaj funkcję filtrowania książek po autorze (pole tekstowe).</w:t>
      </w:r>
    </w:p>
    <w:p w:rsidR="00DD276F" w:rsidRPr="00DD276F" w:rsidRDefault="00DD276F" w:rsidP="00DD27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Zastosuj </w:t>
      </w:r>
      <w:proofErr w:type="spellStart"/>
      <w:r w:rsidRPr="00DD276F">
        <w:rPr>
          <w:rFonts w:ascii="Courier New" w:eastAsia="Times New Roman" w:hAnsi="Courier New" w:cs="Courier New"/>
          <w:sz w:val="20"/>
          <w:szCs w:val="20"/>
          <w:lang w:eastAsia="pl-PL"/>
        </w:rPr>
        <w:t>ngClass</w:t>
      </w:r>
      <w:proofErr w:type="spellEnd"/>
      <w:r w:rsidRPr="00DD2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dynamicznej zmiany koloru karty dla różnych kategorii.</w:t>
      </w:r>
    </w:p>
    <w:p w:rsidR="00DD276F" w:rsidRPr="00D31EF1" w:rsidRDefault="00DD276F">
      <w:pPr>
        <w:rPr>
          <w:sz w:val="28"/>
        </w:rPr>
      </w:pPr>
    </w:p>
    <w:sectPr w:rsidR="00DD276F" w:rsidRPr="00D3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051F"/>
    <w:multiLevelType w:val="multilevel"/>
    <w:tmpl w:val="33EA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D3394"/>
    <w:multiLevelType w:val="multilevel"/>
    <w:tmpl w:val="C43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806E9"/>
    <w:multiLevelType w:val="multilevel"/>
    <w:tmpl w:val="7318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2B"/>
    <w:rsid w:val="00385C6C"/>
    <w:rsid w:val="0045462B"/>
    <w:rsid w:val="00987788"/>
    <w:rsid w:val="00D30990"/>
    <w:rsid w:val="00D31EF1"/>
    <w:rsid w:val="00D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09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309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09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0990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D3099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09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3099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099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0990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D309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Garbacz</dc:creator>
  <cp:keywords/>
  <dc:description/>
  <cp:lastModifiedBy>Ewelina Garbacz</cp:lastModifiedBy>
  <cp:revision>3</cp:revision>
  <dcterms:created xsi:type="dcterms:W3CDTF">2025-04-06T12:00:00Z</dcterms:created>
  <dcterms:modified xsi:type="dcterms:W3CDTF">2025-04-06T16:11:00Z</dcterms:modified>
</cp:coreProperties>
</file>